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CF9C" w14:textId="77777777" w:rsidR="00190737" w:rsidRPr="00190737" w:rsidRDefault="00190737" w:rsidP="00190737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19073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メールテンプレートの設定</w:t>
      </w:r>
    </w:p>
    <w:p w14:paraId="04D26E1D" w14:textId="77777777" w:rsidR="00190737" w:rsidRPr="00190737" w:rsidRDefault="00190737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サイドバーに「メールテンプレートの設定」というのがあり、クリックしますと状況別で自動送信されるメールの文面を編集することができる画面が表示されます。</w:t>
      </w:r>
    </w:p>
    <w:p w14:paraId="17D70B3B" w14:textId="77777777" w:rsidR="00190737" w:rsidRDefault="00190737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※マニュアル &gt; 運用マニュアル アドミ画面 &gt; </w:t>
      </w:r>
      <w:hyperlink r:id="rId4" w:history="1">
        <w:r w:rsidRPr="00190737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ダッシュボードの見方</w:t>
        </w:r>
      </w:hyperlink>
    </w:p>
    <w:p w14:paraId="03F29D1D" w14:textId="0700C9B8" w:rsidR="00202A6E" w:rsidRPr="00190737" w:rsidRDefault="00202A6E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258A66D" wp14:editId="01A80DFD">
            <wp:extent cx="5400040" cy="3037840"/>
            <wp:effectExtent l="0" t="0" r="0" b="0"/>
            <wp:docPr id="2903409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38C8" w14:textId="77777777" w:rsidR="00190737" w:rsidRPr="00190737" w:rsidRDefault="00190737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こちらのページでは、自動返信の文面などを状況別で編集することが可能です。</w:t>
      </w:r>
    </w:p>
    <w:p w14:paraId="2916269A" w14:textId="77777777" w:rsidR="00190737" w:rsidRPr="00190737" w:rsidRDefault="00190737" w:rsidP="00190737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90737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CCメールアドレス</w:t>
      </w:r>
    </w:p>
    <w:p w14:paraId="3CD0124B" w14:textId="77777777" w:rsidR="00202A6E" w:rsidRDefault="00202A6E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1D3A288" w14:textId="4CCA795A" w:rsidR="00190737" w:rsidRPr="00190737" w:rsidRDefault="00202A6E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F82342" wp14:editId="35BC60E2">
            <wp:extent cx="5400040" cy="2056130"/>
            <wp:effectExtent l="0" t="0" r="0" b="1270"/>
            <wp:docPr id="99781301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737"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自動返信の際に、CCに入れるメールアドレスを指定することができます。</w:t>
      </w:r>
      <w:r w:rsidR="00190737"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入力欄には、既に設定されているメールアドレスが薄い文字色で表示されています。</w:t>
      </w:r>
    </w:p>
    <w:p w14:paraId="6CF7D395" w14:textId="77777777" w:rsidR="00202A6E" w:rsidRDefault="00190737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設定および変更したい場合は、入力欄に入力後、「編集」ボタンをクリックしますと「本当に変更してよろしいですか？」というポップアップが表示されますので、さらに「OK」ボタンをクリックしますと入力したメールアドレスが反映されます。</w:t>
      </w:r>
    </w:p>
    <w:p w14:paraId="3F0F2B46" w14:textId="25BA8937" w:rsidR="00190737" w:rsidRPr="00190737" w:rsidRDefault="00202A6E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F27F547" wp14:editId="36EFB9E0">
            <wp:extent cx="5400040" cy="2739390"/>
            <wp:effectExtent l="0" t="0" r="0" b="3810"/>
            <wp:docPr id="58790534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737"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1B3CF6A0" w14:textId="77777777" w:rsidR="00202A6E" w:rsidRDefault="00190737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設定されているメールアドレスを削除したい場合は、「削除」ボタンをクリックします。</w:t>
      </w: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すると「本当に削除してよろしいですか？」というポップアップが表示されますので、さらに「OK」ボタンをクリックしますと設定されているメールアドレスが削除されます。</w:t>
      </w:r>
    </w:p>
    <w:p w14:paraId="353A5A32" w14:textId="64F6CDA1" w:rsidR="00190737" w:rsidRPr="00190737" w:rsidRDefault="00202A6E" w:rsidP="00202A6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3AE7972B" wp14:editId="77190CF9">
            <wp:extent cx="5400040" cy="2856230"/>
            <wp:effectExtent l="0" t="0" r="0" b="1270"/>
            <wp:docPr id="182122423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737"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190737" w:rsidRPr="00190737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メールテンプレート編集</w:t>
      </w:r>
    </w:p>
    <w:p w14:paraId="4F2FC3CB" w14:textId="4B31BD85" w:rsidR="00202A6E" w:rsidRDefault="00190737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下の方には、それぞれ状況別にメールの文面の編集ができるようにURLが一覧として表示されています。</w:t>
      </w: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47CA3F40" w14:textId="5BA92C1F" w:rsidR="00202A6E" w:rsidRDefault="00BF2EC8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 wp14:anchorId="040E8C1D" wp14:editId="55BB1123">
            <wp:extent cx="5400040" cy="6424295"/>
            <wp:effectExtent l="0" t="0" r="0" b="0"/>
            <wp:docPr id="16555784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78455" name="図 165557845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737"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※こちらの文面内にあるカッコ（{}）で囲まれた部分は、プログラムとなりますので編集はしないようにお願いします。</w:t>
      </w:r>
    </w:p>
    <w:p w14:paraId="7948569D" w14:textId="46833822" w:rsidR="00190737" w:rsidRPr="00190737" w:rsidRDefault="00202A6E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D36E03" wp14:editId="6217CF93">
            <wp:extent cx="5400040" cy="1177290"/>
            <wp:effectExtent l="0" t="0" r="0" b="3810"/>
            <wp:docPr id="87032023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737"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672FBAD2" w14:textId="77777777" w:rsidR="00190737" w:rsidRPr="00190737" w:rsidRDefault="00190737" w:rsidP="0019073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907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その他のテキスト部分は、以下より編集してください。</w:t>
      </w:r>
    </w:p>
    <w:p w14:paraId="3381209C" w14:textId="77777777" w:rsidR="00BF2EC8" w:rsidRDefault="00BF2EC8" w:rsidP="00BF2EC8">
      <w:pPr>
        <w:pStyle w:val="Web"/>
      </w:pPr>
      <w:r>
        <w:rPr>
          <w:rStyle w:val="a4"/>
        </w:rPr>
        <w:t>①仮登録時のメール・・・</w:t>
      </w:r>
      <w:r>
        <w:t>新規登録時に本登録前に仮登録を行いますが、その際に自動で送信されるメールとなります。</w:t>
      </w:r>
    </w:p>
    <w:p w14:paraId="7BCCCE72" w14:textId="77777777" w:rsidR="00BF2EC8" w:rsidRDefault="00BF2EC8" w:rsidP="00BF2EC8">
      <w:pPr>
        <w:pStyle w:val="Web"/>
      </w:pPr>
      <w:r>
        <w:rPr>
          <w:rStyle w:val="a4"/>
        </w:rPr>
        <w:t>②本登録完了時のメール・・・</w:t>
      </w:r>
      <w:r>
        <w:t>仮登録後に本登録を行いますが、その完了時に自動で送信されるメールとなります。</w:t>
      </w:r>
    </w:p>
    <w:p w14:paraId="7B18DA14" w14:textId="77777777" w:rsidR="00BF2EC8" w:rsidRDefault="00BF2EC8" w:rsidP="00BF2EC8">
      <w:pPr>
        <w:pStyle w:val="Web"/>
      </w:pPr>
      <w:r>
        <w:rPr>
          <w:rStyle w:val="a4"/>
        </w:rPr>
        <w:t>③パスワード不明・変更時のメール・・・</w:t>
      </w:r>
      <w:r>
        <w:t>パスワード変更時に自動で送信されるメールとなります。</w:t>
      </w:r>
    </w:p>
    <w:p w14:paraId="03733C69" w14:textId="77777777" w:rsidR="00BF2EC8" w:rsidRDefault="00BF2EC8" w:rsidP="00BF2EC8">
      <w:pPr>
        <w:pStyle w:val="Web"/>
      </w:pPr>
      <w:r>
        <w:rPr>
          <w:rStyle w:val="a4"/>
        </w:rPr>
        <w:t>④応募時の法人向けメール</w:t>
      </w:r>
      <w:r>
        <w:t>・・・案件情報に応募があった際に、法人側に自動送信されるメールとなります。</w:t>
      </w:r>
    </w:p>
    <w:p w14:paraId="76E14775" w14:textId="77777777" w:rsidR="00BF2EC8" w:rsidRDefault="00BF2EC8" w:rsidP="00BF2EC8">
      <w:pPr>
        <w:pStyle w:val="Web"/>
      </w:pPr>
      <w:r>
        <w:rPr>
          <w:rStyle w:val="a4"/>
        </w:rPr>
        <w:t>⑤決定時の法人向けメール・・・</w:t>
      </w:r>
      <w:r>
        <w:t>募集案件で応募者の当落ステータスが”決定”となった場合法人宛てに配信されるメールです。</w:t>
      </w:r>
    </w:p>
    <w:p w14:paraId="3B7F4000" w14:textId="77777777" w:rsidR="00BF2EC8" w:rsidRDefault="00BF2EC8" w:rsidP="00BF2EC8">
      <w:pPr>
        <w:pStyle w:val="Web"/>
      </w:pPr>
      <w:r>
        <w:rPr>
          <w:rStyle w:val="a4"/>
        </w:rPr>
        <w:t>⑥応募時のユーザー向けメール・・・</w:t>
      </w:r>
      <w:r>
        <w:t>案件情報に応募した際に、応募をしたユーザー側に自動送信されるメールとなります。</w:t>
      </w:r>
    </w:p>
    <w:p w14:paraId="1BC71A71" w14:textId="77777777" w:rsidR="00BF2EC8" w:rsidRDefault="00BF2EC8" w:rsidP="00BF2EC8">
      <w:pPr>
        <w:pStyle w:val="Web"/>
      </w:pPr>
      <w:r>
        <w:rPr>
          <w:rStyle w:val="a4"/>
        </w:rPr>
        <w:t>⑦決定時のユーザー向けメール・・・</w:t>
      </w:r>
      <w:r>
        <w:t>案件情報に当選(決定)した際に、応募をしたユーザー側に自動送信されるメールとなります。</w:t>
      </w:r>
    </w:p>
    <w:p w14:paraId="404E1DBE" w14:textId="77777777" w:rsidR="00BF2EC8" w:rsidRDefault="00BF2EC8" w:rsidP="00BF2EC8">
      <w:pPr>
        <w:pStyle w:val="Web"/>
      </w:pPr>
      <w:r>
        <w:rPr>
          <w:rStyle w:val="a4"/>
        </w:rPr>
        <w:t>⑧応募から二週間経過時のメール・・・</w:t>
      </w:r>
      <w:r>
        <w:t>案件情報に応募して二週間が経過した後、案件情報に応募をしたユーザー側に自動送信されるメールとなります。</w:t>
      </w:r>
    </w:p>
    <w:p w14:paraId="0FD7E0D0" w14:textId="77777777" w:rsidR="00BF2EC8" w:rsidRDefault="00BF2EC8" w:rsidP="00BF2EC8">
      <w:pPr>
        <w:pStyle w:val="Web"/>
      </w:pPr>
      <w:r>
        <w:rPr>
          <w:rStyle w:val="a4"/>
        </w:rPr>
        <w:t>⑨スカウト時の法人向けメール・・・</w:t>
      </w:r>
      <w:r>
        <w:t>法人が特定のユーザーにスカウトをした際に、スカウトをした法人側に自動送信されるメールとなります。</w:t>
      </w:r>
    </w:p>
    <w:p w14:paraId="67D8366B" w14:textId="77777777" w:rsidR="00BF2EC8" w:rsidRDefault="00BF2EC8" w:rsidP="00BF2EC8">
      <w:pPr>
        <w:pStyle w:val="Web"/>
      </w:pPr>
      <w:r>
        <w:rPr>
          <w:rStyle w:val="a4"/>
        </w:rPr>
        <w:t>⑩スカウト時のユーザー向けメール・・・</w:t>
      </w:r>
      <w:r>
        <w:t>法人が特定のユーザーにスカウトをした際に、ユーザー側に自動送信されるメールとなります。</w:t>
      </w:r>
    </w:p>
    <w:p w14:paraId="6CACA32D" w14:textId="77777777" w:rsidR="00BF2EC8" w:rsidRDefault="00BF2EC8" w:rsidP="00BF2EC8">
      <w:pPr>
        <w:pStyle w:val="Web"/>
      </w:pPr>
      <w:r w:rsidRPr="00EF457D">
        <w:rPr>
          <w:b/>
          <w:bCs/>
        </w:rPr>
        <w:lastRenderedPageBreak/>
        <w:t>⑪</w:t>
      </w:r>
      <w:r>
        <w:rPr>
          <w:rStyle w:val="a4"/>
        </w:rPr>
        <w:t>企業仮登録時のメール・・・</w:t>
      </w:r>
      <w:r>
        <w:t>企業(法人)が新規登録時に本登録前に仮登録を行いますが、その際に自動で送信されるメールとなります。</w:t>
      </w:r>
    </w:p>
    <w:p w14:paraId="234C3AC1" w14:textId="08426ECF" w:rsidR="00F83E04" w:rsidRPr="00BF2EC8" w:rsidRDefault="00BF2EC8" w:rsidP="00BF2EC8">
      <w:pPr>
        <w:pStyle w:val="Web"/>
      </w:pPr>
      <w:r w:rsidRPr="00EF457D">
        <w:rPr>
          <w:b/>
          <w:bCs/>
        </w:rPr>
        <w:t>⑫</w:t>
      </w:r>
      <w:r>
        <w:rPr>
          <w:rStyle w:val="a4"/>
        </w:rPr>
        <w:t>企業本登録完了時のメール・・・</w:t>
      </w:r>
      <w:r>
        <w:t>企業(法人)が仮登録後に本登録を行いますが、その完了時に自動で送信されるメールとなります。</w:t>
      </w:r>
    </w:p>
    <w:sectPr w:rsidR="00F83E04" w:rsidRPr="00BF2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37"/>
    <w:rsid w:val="00190737"/>
    <w:rsid w:val="00202A6E"/>
    <w:rsid w:val="00247F25"/>
    <w:rsid w:val="004F11B4"/>
    <w:rsid w:val="00552004"/>
    <w:rsid w:val="00BF2EC8"/>
    <w:rsid w:val="00EF457D"/>
    <w:rsid w:val="00F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1200F"/>
  <w15:chartTrackingRefBased/>
  <w15:docId w15:val="{DF20E145-4E1D-4327-8B55-1F9CFDC9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907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073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907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9073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907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0737"/>
    <w:rPr>
      <w:color w:val="0000FF"/>
      <w:u w:val="single"/>
    </w:rPr>
  </w:style>
  <w:style w:type="character" w:styleId="a4">
    <w:name w:val="Strong"/>
    <w:basedOn w:val="a0"/>
    <w:uiPriority w:val="22"/>
    <w:qFormat/>
    <w:rsid w:val="00190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knowdo.co.jp/admin_dashboard_use1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N D</cp:lastModifiedBy>
  <cp:revision>4</cp:revision>
  <dcterms:created xsi:type="dcterms:W3CDTF">2023-12-14T05:46:00Z</dcterms:created>
  <dcterms:modified xsi:type="dcterms:W3CDTF">2024-07-18T02:32:00Z</dcterms:modified>
</cp:coreProperties>
</file>