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8CFB6" w14:textId="77777777" w:rsidR="002320DF" w:rsidRDefault="002320DF" w:rsidP="002320DF">
      <w:pPr>
        <w:pStyle w:val="1"/>
      </w:pPr>
      <w:r w:rsidRPr="002320DF">
        <w:rPr>
          <w:rFonts w:hint="eastAsia"/>
        </w:rPr>
        <w:t>はじめてでも安心！</w:t>
      </w:r>
      <w:r w:rsidRPr="002320DF">
        <w:t xml:space="preserve"> 企業アカウントの初期設定と基本操作</w:t>
      </w:r>
    </w:p>
    <w:p w14:paraId="19939712" w14:textId="4FBF71AD" w:rsidR="002320DF" w:rsidRPr="002320DF" w:rsidRDefault="002320DF" w:rsidP="002320DF">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2320DF">
        <w:rPr>
          <w:rFonts w:ascii="ＭＳ Ｐゴシック" w:eastAsia="ＭＳ Ｐゴシック" w:hAnsi="ＭＳ Ｐゴシック" w:cs="ＭＳ Ｐゴシック"/>
          <w:b/>
          <w:bCs/>
          <w:kern w:val="0"/>
          <w:sz w:val="36"/>
          <w:szCs w:val="36"/>
        </w:rPr>
        <w:t>企業アカウントを作成した直後に行うべきこと</w:t>
      </w:r>
    </w:p>
    <w:p w14:paraId="4E17456F" w14:textId="77777777" w:rsidR="002320DF" w:rsidRPr="002320DF" w:rsidRDefault="002320DF" w:rsidP="002320DF">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2320DF">
        <w:rPr>
          <w:rFonts w:ascii="ＭＳ Ｐゴシック" w:eastAsia="ＭＳ Ｐゴシック" w:hAnsi="ＭＳ Ｐゴシック" w:cs="ＭＳ Ｐゴシック"/>
          <w:b/>
          <w:bCs/>
          <w:kern w:val="0"/>
          <w:sz w:val="27"/>
          <w:szCs w:val="27"/>
        </w:rPr>
        <w:t>企業アカウントの『ログインURL、ログインID、パスワード』の保管</w:t>
      </w:r>
    </w:p>
    <w:p w14:paraId="6DCFA07E" w14:textId="77777777" w:rsidR="002320DF" w:rsidRPr="002320DF" w:rsidRDefault="002320DF"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320DF">
        <w:rPr>
          <w:rFonts w:ascii="ＭＳ Ｐゴシック" w:eastAsia="ＭＳ Ｐゴシック" w:hAnsi="ＭＳ Ｐゴシック" w:cs="ＭＳ Ｐゴシック"/>
          <w:kern w:val="0"/>
          <w:sz w:val="24"/>
          <w:szCs w:val="24"/>
        </w:rPr>
        <w:t>本登録が完了すると、登録確認のメールが設定時アドレス宛に送付されます。</w:t>
      </w:r>
    </w:p>
    <w:p w14:paraId="514CF490" w14:textId="77777777" w:rsidR="002320DF" w:rsidRPr="002320DF" w:rsidRDefault="002320DF"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320DF">
        <w:rPr>
          <w:rFonts w:ascii="ＭＳ Ｐゴシック" w:eastAsia="ＭＳ Ｐゴシック" w:hAnsi="ＭＳ Ｐゴシック" w:cs="ＭＳ Ｐゴシック"/>
          <w:kern w:val="0"/>
          <w:sz w:val="24"/>
          <w:szCs w:val="24"/>
        </w:rPr>
        <w:t>『ログインURL』と『ログインID』はメールのテキスト内に記載がありますが、パスワードの記載はありません。</w:t>
      </w:r>
    </w:p>
    <w:p w14:paraId="104F1CA5" w14:textId="77777777" w:rsidR="002320DF" w:rsidRPr="002320DF" w:rsidRDefault="002320DF"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320DF">
        <w:rPr>
          <w:rFonts w:ascii="ＭＳ Ｐゴシック" w:eastAsia="ＭＳ Ｐゴシック" w:hAnsi="ＭＳ Ｐゴシック" w:cs="ＭＳ Ｐゴシック"/>
          <w:kern w:val="0"/>
          <w:sz w:val="24"/>
          <w:szCs w:val="24"/>
        </w:rPr>
        <w:t>本登録完了前に設定した</w:t>
      </w:r>
      <w:r w:rsidRPr="002320DF">
        <w:rPr>
          <w:rFonts w:ascii="ＭＳ Ｐゴシック" w:eastAsia="ＭＳ Ｐゴシック" w:hAnsi="ＭＳ Ｐゴシック" w:cs="ＭＳ Ｐゴシック"/>
          <w:b/>
          <w:bCs/>
          <w:kern w:val="0"/>
          <w:sz w:val="24"/>
          <w:szCs w:val="24"/>
        </w:rPr>
        <w:t>パスワード</w:t>
      </w:r>
      <w:r w:rsidRPr="002320DF">
        <w:rPr>
          <w:rFonts w:ascii="ＭＳ Ｐゴシック" w:eastAsia="ＭＳ Ｐゴシック" w:hAnsi="ＭＳ Ｐゴシック" w:cs="ＭＳ Ｐゴシック"/>
          <w:kern w:val="0"/>
          <w:sz w:val="24"/>
          <w:szCs w:val="24"/>
        </w:rPr>
        <w:t>の保管をお願いします。</w:t>
      </w:r>
    </w:p>
    <w:p w14:paraId="205D673F" w14:textId="77777777" w:rsidR="00081627" w:rsidRDefault="00081627" w:rsidP="002320DF">
      <w:pPr>
        <w:widowControl/>
        <w:spacing w:before="100" w:beforeAutospacing="1" w:after="100" w:afterAutospacing="1"/>
        <w:jc w:val="left"/>
        <w:outlineLvl w:val="1"/>
        <w:rPr>
          <w:rFonts w:ascii="ＭＳ Ｐゴシック" w:eastAsia="ＭＳ Ｐゴシック" w:hAnsi="ＭＳ Ｐゴシック" w:cs="ＭＳ Ｐゴシック"/>
          <w:kern w:val="0"/>
          <w:sz w:val="24"/>
          <w:szCs w:val="24"/>
        </w:rPr>
      </w:pPr>
      <w:r w:rsidRPr="00081627">
        <w:rPr>
          <w:rFonts w:ascii="ＭＳ Ｐゴシック" w:eastAsia="ＭＳ Ｐゴシック" w:hAnsi="ＭＳ Ｐゴシック" w:cs="ＭＳ Ｐゴシック"/>
          <w:kern w:val="0"/>
          <w:sz w:val="24"/>
          <w:szCs w:val="24"/>
        </w:rPr>
        <w:t>もしパスワード情報を紛失してしまった場合、</w:t>
      </w:r>
      <w:r w:rsidRPr="00081627">
        <w:rPr>
          <w:rFonts w:ascii="ＭＳ Ｐゴシック" w:eastAsia="ＭＳ Ｐゴシック" w:hAnsi="ＭＳ Ｐゴシック" w:cs="ＭＳ Ｐゴシック"/>
          <w:b/>
          <w:bCs/>
          <w:kern w:val="0"/>
          <w:sz w:val="24"/>
          <w:szCs w:val="24"/>
        </w:rPr>
        <w:t>管理者アカウント</w:t>
      </w:r>
      <w:r w:rsidRPr="00081627">
        <w:rPr>
          <w:rFonts w:ascii="ＭＳ Ｐゴシック" w:eastAsia="ＭＳ Ｐゴシック" w:hAnsi="ＭＳ Ｐゴシック" w:cs="ＭＳ Ｐゴシック"/>
          <w:kern w:val="0"/>
          <w:sz w:val="24"/>
          <w:szCs w:val="24"/>
        </w:rPr>
        <w:t>にお問合せください。</w:t>
      </w:r>
    </w:p>
    <w:p w14:paraId="05C7EAC1" w14:textId="642FFF2E" w:rsidR="002320DF" w:rsidRPr="002320DF" w:rsidRDefault="002320DF" w:rsidP="002320DF">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2320DF">
        <w:rPr>
          <w:rFonts w:ascii="ＭＳ Ｐゴシック" w:eastAsia="ＭＳ Ｐゴシック" w:hAnsi="ＭＳ Ｐゴシック" w:cs="ＭＳ Ｐゴシック"/>
          <w:b/>
          <w:bCs/>
          <w:kern w:val="0"/>
          <w:sz w:val="36"/>
          <w:szCs w:val="36"/>
        </w:rPr>
        <w:t>企業アカウントの基本操作</w:t>
      </w:r>
    </w:p>
    <w:p w14:paraId="61859932" w14:textId="77777777" w:rsidR="002320DF" w:rsidRPr="002320DF" w:rsidRDefault="002320DF" w:rsidP="002320DF">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2320DF">
        <w:rPr>
          <w:rFonts w:ascii="ＭＳ Ｐゴシック" w:eastAsia="ＭＳ Ｐゴシック" w:hAnsi="ＭＳ Ｐゴシック" w:cs="ＭＳ Ｐゴシック"/>
          <w:b/>
          <w:bCs/>
          <w:kern w:val="0"/>
          <w:sz w:val="27"/>
          <w:szCs w:val="27"/>
        </w:rPr>
        <w:t>メッセージ送受信画面への移動</w:t>
      </w:r>
    </w:p>
    <w:p w14:paraId="5D52FE03" w14:textId="77777777" w:rsidR="002320DF" w:rsidRPr="002320DF" w:rsidRDefault="002320DF"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320DF">
        <w:rPr>
          <w:rFonts w:ascii="ＭＳ Ｐゴシック" w:eastAsia="ＭＳ Ｐゴシック" w:hAnsi="ＭＳ Ｐゴシック" w:cs="ＭＳ Ｐゴシック"/>
          <w:kern w:val="0"/>
          <w:sz w:val="24"/>
          <w:szCs w:val="24"/>
        </w:rPr>
        <w:t>画面右上の「メッセージ」のボタンをクリックするとメッセージ送受信の画面に移動します。</w:t>
      </w:r>
    </w:p>
    <w:p w14:paraId="53E793AD" w14:textId="4E57938B" w:rsidR="002320DF" w:rsidRPr="002320DF" w:rsidRDefault="002320DF"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320DF">
        <w:rPr>
          <w:rFonts w:ascii="ＭＳ Ｐゴシック" w:eastAsia="ＭＳ Ｐゴシック" w:hAnsi="ＭＳ Ｐゴシック" w:cs="ＭＳ Ｐゴシック"/>
          <w:noProof/>
          <w:kern w:val="0"/>
          <w:sz w:val="24"/>
          <w:szCs w:val="24"/>
        </w:rPr>
        <w:drawing>
          <wp:inline distT="0" distB="0" distL="0" distR="0" wp14:anchorId="35B23F38" wp14:editId="370ED03D">
            <wp:extent cx="5400040" cy="918845"/>
            <wp:effectExtent l="0" t="0" r="0" b="0"/>
            <wp:docPr id="4978114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918845"/>
                    </a:xfrm>
                    <a:prstGeom prst="rect">
                      <a:avLst/>
                    </a:prstGeom>
                    <a:noFill/>
                    <a:ln>
                      <a:noFill/>
                    </a:ln>
                  </pic:spPr>
                </pic:pic>
              </a:graphicData>
            </a:graphic>
          </wp:inline>
        </w:drawing>
      </w:r>
    </w:p>
    <w:p w14:paraId="761944D6" w14:textId="77777777" w:rsidR="002320DF" w:rsidRPr="002320DF" w:rsidRDefault="002320DF"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320DF">
        <w:rPr>
          <w:rFonts w:ascii="ＭＳ Ｐゴシック" w:eastAsia="ＭＳ Ｐゴシック" w:hAnsi="ＭＳ Ｐゴシック" w:cs="ＭＳ Ｐゴシック"/>
          <w:kern w:val="0"/>
          <w:sz w:val="24"/>
          <w:szCs w:val="24"/>
        </w:rPr>
        <w:t>メッセージ機能について詳しくはこちら</w:t>
      </w:r>
      <w:r w:rsidRPr="002320DF">
        <w:rPr>
          <w:rFonts w:ascii="ＭＳ Ｐゴシック" w:eastAsia="ＭＳ Ｐゴシック" w:hAnsi="ＭＳ Ｐゴシック" w:cs="ＭＳ Ｐゴシック"/>
          <w:kern w:val="0"/>
          <w:sz w:val="24"/>
          <w:szCs w:val="24"/>
        </w:rPr>
        <w:br/>
      </w:r>
      <w:hyperlink r:id="rId7" w:history="1">
        <w:r w:rsidRPr="002320DF">
          <w:rPr>
            <w:rFonts w:ascii="ＭＳ Ｐゴシック" w:eastAsia="ＭＳ Ｐゴシック" w:hAnsi="ＭＳ Ｐゴシック" w:cs="ＭＳ Ｐゴシック"/>
            <w:color w:val="0000FF"/>
            <w:kern w:val="0"/>
            <w:sz w:val="24"/>
            <w:szCs w:val="24"/>
            <w:u w:val="single"/>
          </w:rPr>
          <w:t>＞メッセージ機能</w:t>
        </w:r>
      </w:hyperlink>
    </w:p>
    <w:p w14:paraId="4272C2A6" w14:textId="77777777" w:rsidR="002320DF" w:rsidRPr="002320DF" w:rsidRDefault="002320DF" w:rsidP="002320DF">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2320DF">
        <w:rPr>
          <w:rFonts w:ascii="ＭＳ Ｐゴシック" w:eastAsia="ＭＳ Ｐゴシック" w:hAnsi="ＭＳ Ｐゴシック" w:cs="ＭＳ Ｐゴシック"/>
          <w:b/>
          <w:bCs/>
          <w:kern w:val="0"/>
          <w:sz w:val="27"/>
          <w:szCs w:val="27"/>
        </w:rPr>
        <w:t>登録者の検索</w:t>
      </w:r>
    </w:p>
    <w:p w14:paraId="47A22C5A" w14:textId="77777777" w:rsidR="002320DF" w:rsidRPr="002320DF" w:rsidRDefault="002320DF"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320DF">
        <w:rPr>
          <w:rFonts w:ascii="ＭＳ Ｐゴシック" w:eastAsia="ＭＳ Ｐゴシック" w:hAnsi="ＭＳ Ｐゴシック" w:cs="ＭＳ Ｐゴシック"/>
          <w:kern w:val="0"/>
          <w:sz w:val="24"/>
          <w:szCs w:val="24"/>
        </w:rPr>
        <w:t>検索条件を指定して検索ボタンをクリックすると登録された登録者情報を検索できます。</w:t>
      </w:r>
      <w:r w:rsidRPr="002320DF">
        <w:rPr>
          <w:rFonts w:ascii="ＭＳ Ｐゴシック" w:eastAsia="ＭＳ Ｐゴシック" w:hAnsi="ＭＳ Ｐゴシック" w:cs="ＭＳ Ｐゴシック"/>
          <w:kern w:val="0"/>
          <w:sz w:val="24"/>
          <w:szCs w:val="24"/>
        </w:rPr>
        <w:br/>
        <w:t>条件を指定せずに検索ボタンをクリックすると全ての登録者情報が表示されます。</w:t>
      </w:r>
    </w:p>
    <w:p w14:paraId="338C4E90" w14:textId="77777777" w:rsidR="002320DF" w:rsidRDefault="00000000"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8" w:anchor="toc3" w:history="1">
        <w:r w:rsidR="002320DF" w:rsidRPr="002320DF">
          <w:rPr>
            <w:rFonts w:ascii="ＭＳ Ｐゴシック" w:eastAsia="ＭＳ Ｐゴシック" w:hAnsi="ＭＳ Ｐゴシック" w:cs="ＭＳ Ｐゴシック"/>
            <w:color w:val="0000FF"/>
            <w:kern w:val="0"/>
            <w:sz w:val="24"/>
            <w:szCs w:val="24"/>
            <w:u w:val="single"/>
          </w:rPr>
          <w:t>トップページの見方＞メイン部分</w:t>
        </w:r>
      </w:hyperlink>
    </w:p>
    <w:p w14:paraId="07726874" w14:textId="723FD626" w:rsidR="00131304" w:rsidRPr="002320DF" w:rsidRDefault="00131304"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5FB2260E" wp14:editId="03CD11CC">
            <wp:extent cx="5400040" cy="887095"/>
            <wp:effectExtent l="0" t="0" r="0" b="8255"/>
            <wp:docPr id="39263996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887095"/>
                    </a:xfrm>
                    <a:prstGeom prst="rect">
                      <a:avLst/>
                    </a:prstGeom>
                    <a:noFill/>
                    <a:ln>
                      <a:noFill/>
                    </a:ln>
                  </pic:spPr>
                </pic:pic>
              </a:graphicData>
            </a:graphic>
          </wp:inline>
        </w:drawing>
      </w:r>
    </w:p>
    <w:p w14:paraId="5493933C" w14:textId="77777777" w:rsidR="002320DF" w:rsidRPr="002320DF" w:rsidRDefault="002320DF"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320DF">
        <w:rPr>
          <w:rFonts w:ascii="ＭＳ Ｐゴシック" w:eastAsia="ＭＳ Ｐゴシック" w:hAnsi="ＭＳ Ｐゴシック" w:cs="ＭＳ Ｐゴシック"/>
          <w:kern w:val="0"/>
          <w:sz w:val="24"/>
          <w:szCs w:val="24"/>
        </w:rPr>
        <w:t> </w:t>
      </w:r>
    </w:p>
    <w:p w14:paraId="3C844588" w14:textId="77777777" w:rsidR="002320DF" w:rsidRPr="002320DF" w:rsidRDefault="002320DF" w:rsidP="002320DF">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2320DF">
        <w:rPr>
          <w:rFonts w:ascii="ＭＳ Ｐゴシック" w:eastAsia="ＭＳ Ｐゴシック" w:hAnsi="ＭＳ Ｐゴシック" w:cs="ＭＳ Ｐゴシック"/>
          <w:b/>
          <w:bCs/>
          <w:kern w:val="0"/>
          <w:sz w:val="27"/>
          <w:szCs w:val="27"/>
        </w:rPr>
        <w:t>案件情報の新規登録、編集</w:t>
      </w:r>
    </w:p>
    <w:p w14:paraId="396C38FD" w14:textId="77777777" w:rsidR="002320DF" w:rsidRPr="002320DF" w:rsidRDefault="002320DF"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320DF">
        <w:rPr>
          <w:rFonts w:ascii="ＭＳ Ｐゴシック" w:eastAsia="ＭＳ Ｐゴシック" w:hAnsi="ＭＳ Ｐゴシック" w:cs="ＭＳ Ｐゴシック"/>
          <w:kern w:val="0"/>
          <w:sz w:val="24"/>
          <w:szCs w:val="24"/>
        </w:rPr>
        <w:t>案件情報の登録と編集が行えます。</w:t>
      </w:r>
    </w:p>
    <w:p w14:paraId="07D31FCD" w14:textId="77777777" w:rsidR="002320DF" w:rsidRPr="002320DF" w:rsidRDefault="00000000"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10" w:anchor="toc3" w:history="1">
        <w:r w:rsidR="002320DF" w:rsidRPr="002320DF">
          <w:rPr>
            <w:rFonts w:ascii="ＭＳ Ｐゴシック" w:eastAsia="ＭＳ Ｐゴシック" w:hAnsi="ＭＳ Ｐゴシック" w:cs="ＭＳ Ｐゴシック"/>
            <w:color w:val="0000FF"/>
            <w:kern w:val="0"/>
            <w:sz w:val="24"/>
            <w:szCs w:val="24"/>
            <w:u w:val="single"/>
          </w:rPr>
          <w:t>トップページの見方＞メイン部分＞情報の登録</w:t>
        </w:r>
      </w:hyperlink>
    </w:p>
    <w:p w14:paraId="13EF2DAF" w14:textId="77777777" w:rsidR="00131304" w:rsidRDefault="00131304"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49779F70" w14:textId="72DB0A2D" w:rsidR="002320DF" w:rsidRPr="002320DF" w:rsidRDefault="00131304"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3ED8DBC9" wp14:editId="12055D5A">
            <wp:extent cx="5400040" cy="2095500"/>
            <wp:effectExtent l="0" t="0" r="0" b="0"/>
            <wp:docPr id="178077309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095500"/>
                    </a:xfrm>
                    <a:prstGeom prst="rect">
                      <a:avLst/>
                    </a:prstGeom>
                    <a:noFill/>
                    <a:ln>
                      <a:noFill/>
                    </a:ln>
                  </pic:spPr>
                </pic:pic>
              </a:graphicData>
            </a:graphic>
          </wp:inline>
        </w:drawing>
      </w:r>
    </w:p>
    <w:p w14:paraId="0D2C6CB9" w14:textId="77777777" w:rsidR="002320DF" w:rsidRPr="002320DF" w:rsidRDefault="002320DF" w:rsidP="002320DF">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2320DF">
        <w:rPr>
          <w:rFonts w:ascii="ＭＳ Ｐゴシック" w:eastAsia="ＭＳ Ｐゴシック" w:hAnsi="ＭＳ Ｐゴシック" w:cs="ＭＳ Ｐゴシック"/>
          <w:b/>
          <w:bCs/>
          <w:kern w:val="0"/>
          <w:sz w:val="36"/>
          <w:szCs w:val="36"/>
        </w:rPr>
        <w:t>企業アカウントの新規登録</w:t>
      </w:r>
    </w:p>
    <w:p w14:paraId="7C53B14C" w14:textId="77777777" w:rsidR="002320DF" w:rsidRPr="002320DF" w:rsidRDefault="002320DF" w:rsidP="002320DF">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2320DF">
        <w:rPr>
          <w:rFonts w:ascii="ＭＳ Ｐゴシック" w:eastAsia="ＭＳ Ｐゴシック" w:hAnsi="ＭＳ Ｐゴシック" w:cs="ＭＳ Ｐゴシック"/>
          <w:b/>
          <w:bCs/>
          <w:kern w:val="0"/>
          <w:sz w:val="27"/>
          <w:szCs w:val="27"/>
        </w:rPr>
        <w:t>アカウントの新規登録</w:t>
      </w:r>
    </w:p>
    <w:p w14:paraId="31C5A460" w14:textId="77777777" w:rsidR="002320DF" w:rsidRPr="002320DF" w:rsidRDefault="002320DF"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320DF">
        <w:rPr>
          <w:rFonts w:ascii="ＭＳ Ｐゴシック" w:eastAsia="ＭＳ Ｐゴシック" w:hAnsi="ＭＳ Ｐゴシック" w:cs="ＭＳ Ｐゴシック"/>
          <w:kern w:val="0"/>
          <w:sz w:val="24"/>
          <w:szCs w:val="24"/>
        </w:rPr>
        <w:t>企業アカウントの新規登録を行うには新規会員登録のボタンをクリックします。</w:t>
      </w:r>
    </w:p>
    <w:p w14:paraId="39FB91AD" w14:textId="05518A47" w:rsidR="00131304" w:rsidRDefault="00131304" w:rsidP="002320DF">
      <w:pPr>
        <w:widowControl/>
        <w:spacing w:before="100" w:beforeAutospacing="1" w:after="100" w:afterAutospacing="1"/>
        <w:jc w:val="left"/>
        <w:rPr>
          <w:rFonts w:ascii="ＭＳ Ｐゴシック" w:eastAsia="ＭＳ Ｐゴシック" w:hAnsi="ＭＳ Ｐゴシック" w:cs="ＭＳ Ｐゴシック"/>
          <w:noProof/>
          <w:kern w:val="0"/>
          <w:sz w:val="24"/>
          <w:szCs w:val="24"/>
        </w:rPr>
      </w:pPr>
      <w:r>
        <w:rPr>
          <w:noProof/>
        </w:rPr>
        <w:lastRenderedPageBreak/>
        <w:drawing>
          <wp:inline distT="0" distB="0" distL="0" distR="0" wp14:anchorId="7525C43F" wp14:editId="17E29A57">
            <wp:extent cx="5400040" cy="4089400"/>
            <wp:effectExtent l="0" t="0" r="0" b="6350"/>
            <wp:docPr id="132705668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4089400"/>
                    </a:xfrm>
                    <a:prstGeom prst="rect">
                      <a:avLst/>
                    </a:prstGeom>
                    <a:noFill/>
                    <a:ln>
                      <a:noFill/>
                    </a:ln>
                  </pic:spPr>
                </pic:pic>
              </a:graphicData>
            </a:graphic>
          </wp:inline>
        </w:drawing>
      </w:r>
    </w:p>
    <w:p w14:paraId="063FC2C8" w14:textId="6B47C6C2" w:rsidR="002320DF" w:rsidRPr="002320DF" w:rsidRDefault="002320DF"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25F53AF7" w14:textId="77777777" w:rsidR="00131304" w:rsidRDefault="002320DF"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320DF">
        <w:rPr>
          <w:rFonts w:ascii="ＭＳ Ｐゴシック" w:eastAsia="ＭＳ Ｐゴシック" w:hAnsi="ＭＳ Ｐゴシック" w:cs="ＭＳ Ｐゴシック"/>
          <w:kern w:val="0"/>
          <w:sz w:val="24"/>
          <w:szCs w:val="24"/>
        </w:rPr>
        <w:t>組織名、組織名ふりがな、メールアドレスを入力し、利用規約に同意するにチェックを入</w:t>
      </w:r>
    </w:p>
    <w:p w14:paraId="57202635" w14:textId="3BA0E16F" w:rsidR="002320DF" w:rsidRDefault="002320DF"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320DF">
        <w:rPr>
          <w:rFonts w:ascii="ＭＳ Ｐゴシック" w:eastAsia="ＭＳ Ｐゴシック" w:hAnsi="ＭＳ Ｐゴシック" w:cs="ＭＳ Ｐゴシック"/>
          <w:kern w:val="0"/>
          <w:sz w:val="24"/>
          <w:szCs w:val="24"/>
        </w:rPr>
        <w:t>れて登録をクリックします。</w:t>
      </w:r>
    </w:p>
    <w:p w14:paraId="2347CEDC" w14:textId="190EFC4B" w:rsidR="00131304" w:rsidRPr="002320DF" w:rsidRDefault="00131304" w:rsidP="002320D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1A9751CF" wp14:editId="656BF218">
            <wp:extent cx="5400040" cy="5517515"/>
            <wp:effectExtent l="0" t="0" r="0" b="6985"/>
            <wp:docPr id="100377927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5517515"/>
                    </a:xfrm>
                    <a:prstGeom prst="rect">
                      <a:avLst/>
                    </a:prstGeom>
                    <a:noFill/>
                    <a:ln>
                      <a:noFill/>
                    </a:ln>
                  </pic:spPr>
                </pic:pic>
              </a:graphicData>
            </a:graphic>
          </wp:inline>
        </w:drawing>
      </w:r>
    </w:p>
    <w:p w14:paraId="30EADA78" w14:textId="38416085" w:rsidR="002320DF" w:rsidRPr="002320DF" w:rsidRDefault="002320DF" w:rsidP="002320DF">
      <w:pPr>
        <w:widowControl/>
        <w:spacing w:before="100" w:beforeAutospacing="1" w:after="100" w:afterAutospacing="1"/>
        <w:jc w:val="left"/>
        <w:rPr>
          <w:rFonts w:ascii="ＭＳ Ｐゴシック" w:eastAsia="ＭＳ Ｐゴシック" w:hAnsi="ＭＳ Ｐゴシック" w:cs="ＭＳ Ｐゴシック"/>
          <w:noProof/>
          <w:kern w:val="0"/>
          <w:sz w:val="24"/>
          <w:szCs w:val="24"/>
        </w:rPr>
      </w:pPr>
      <w:r w:rsidRPr="002320DF">
        <w:rPr>
          <w:rFonts w:ascii="ＭＳ Ｐゴシック" w:eastAsia="ＭＳ Ｐゴシック" w:hAnsi="ＭＳ Ｐゴシック" w:cs="ＭＳ Ｐゴシック"/>
          <w:kern w:val="0"/>
          <w:sz w:val="24"/>
          <w:szCs w:val="24"/>
        </w:rPr>
        <w:lastRenderedPageBreak/>
        <w:t>入力したメールアドレス宛てに本登録用のURLを記載したメールが送信されます。</w:t>
      </w:r>
      <w:r w:rsidRPr="002320DF">
        <w:rPr>
          <w:rFonts w:ascii="ＭＳ Ｐゴシック" w:eastAsia="ＭＳ Ｐゴシック" w:hAnsi="ＭＳ Ｐゴシック" w:cs="ＭＳ Ｐゴシック"/>
          <w:kern w:val="0"/>
          <w:sz w:val="24"/>
          <w:szCs w:val="24"/>
        </w:rPr>
        <w:br/>
        <w:t>確認の上、メール本文に記載のURLから本登録を完了してください。</w:t>
      </w:r>
      <w:r w:rsidR="0063666D">
        <w:rPr>
          <w:noProof/>
        </w:rPr>
        <w:drawing>
          <wp:inline distT="0" distB="0" distL="0" distR="0" wp14:anchorId="607AEDF7" wp14:editId="0F21F025">
            <wp:extent cx="5400040" cy="7712710"/>
            <wp:effectExtent l="0" t="0" r="0" b="2540"/>
            <wp:docPr id="54091844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7712710"/>
                    </a:xfrm>
                    <a:prstGeom prst="rect">
                      <a:avLst/>
                    </a:prstGeom>
                    <a:noFill/>
                    <a:ln>
                      <a:noFill/>
                    </a:ln>
                  </pic:spPr>
                </pic:pic>
              </a:graphicData>
            </a:graphic>
          </wp:inline>
        </w:drawing>
      </w:r>
    </w:p>
    <w:sectPr w:rsidR="002320DF" w:rsidRPr="002320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BA6DD" w14:textId="77777777" w:rsidR="00A4489D" w:rsidRDefault="00A4489D" w:rsidP="00081627">
      <w:r>
        <w:separator/>
      </w:r>
    </w:p>
  </w:endnote>
  <w:endnote w:type="continuationSeparator" w:id="0">
    <w:p w14:paraId="4AAACA0F" w14:textId="77777777" w:rsidR="00A4489D" w:rsidRDefault="00A4489D" w:rsidP="0008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B0720" w14:textId="77777777" w:rsidR="00A4489D" w:rsidRDefault="00A4489D" w:rsidP="00081627">
      <w:r>
        <w:separator/>
      </w:r>
    </w:p>
  </w:footnote>
  <w:footnote w:type="continuationSeparator" w:id="0">
    <w:p w14:paraId="546A2EDE" w14:textId="77777777" w:rsidR="00A4489D" w:rsidRDefault="00A4489D" w:rsidP="00081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DF"/>
    <w:rsid w:val="00081627"/>
    <w:rsid w:val="00131304"/>
    <w:rsid w:val="00230641"/>
    <w:rsid w:val="002320DF"/>
    <w:rsid w:val="00247F25"/>
    <w:rsid w:val="00552004"/>
    <w:rsid w:val="005C131B"/>
    <w:rsid w:val="0063666D"/>
    <w:rsid w:val="006F2F45"/>
    <w:rsid w:val="00A44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248C4A"/>
  <w15:chartTrackingRefBased/>
  <w15:docId w15:val="{B70975B6-6236-4A45-B4DE-12BF6DC8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20DF"/>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2320D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2320D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320DF"/>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2320DF"/>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2320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2320DF"/>
    <w:rPr>
      <w:color w:val="0000FF"/>
      <w:u w:val="single"/>
    </w:rPr>
  </w:style>
  <w:style w:type="character" w:customStyle="1" w:styleId="10">
    <w:name w:val="見出し 1 (文字)"/>
    <w:basedOn w:val="a0"/>
    <w:link w:val="1"/>
    <w:uiPriority w:val="9"/>
    <w:rsid w:val="002320DF"/>
    <w:rPr>
      <w:rFonts w:asciiTheme="majorHAnsi" w:eastAsiaTheme="majorEastAsia" w:hAnsiTheme="majorHAnsi" w:cstheme="majorBidi"/>
      <w:sz w:val="24"/>
      <w:szCs w:val="24"/>
    </w:rPr>
  </w:style>
  <w:style w:type="paragraph" w:styleId="a4">
    <w:name w:val="header"/>
    <w:basedOn w:val="a"/>
    <w:link w:val="a5"/>
    <w:uiPriority w:val="99"/>
    <w:unhideWhenUsed/>
    <w:rsid w:val="00081627"/>
    <w:pPr>
      <w:tabs>
        <w:tab w:val="center" w:pos="4252"/>
        <w:tab w:val="right" w:pos="8504"/>
      </w:tabs>
      <w:snapToGrid w:val="0"/>
    </w:pPr>
  </w:style>
  <w:style w:type="character" w:customStyle="1" w:styleId="a5">
    <w:name w:val="ヘッダー (文字)"/>
    <w:basedOn w:val="a0"/>
    <w:link w:val="a4"/>
    <w:uiPriority w:val="99"/>
    <w:rsid w:val="00081627"/>
  </w:style>
  <w:style w:type="paragraph" w:styleId="a6">
    <w:name w:val="footer"/>
    <w:basedOn w:val="a"/>
    <w:link w:val="a7"/>
    <w:uiPriority w:val="99"/>
    <w:unhideWhenUsed/>
    <w:rsid w:val="00081627"/>
    <w:pPr>
      <w:tabs>
        <w:tab w:val="center" w:pos="4252"/>
        <w:tab w:val="right" w:pos="8504"/>
      </w:tabs>
      <w:snapToGrid w:val="0"/>
    </w:pPr>
  </w:style>
  <w:style w:type="character" w:customStyle="1" w:styleId="a7">
    <w:name w:val="フッター (文字)"/>
    <w:basedOn w:val="a0"/>
    <w:link w:val="a6"/>
    <w:uiPriority w:val="99"/>
    <w:rsid w:val="00081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3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do.co.jp/company_top_use1/"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s://knowdo.co.jp/company_message_use1/" TargetMode="Externa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knowdo.co.jp/company_top_use1/"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Mamiko Yamato</dc:creator>
  <cp:keywords/>
  <dc:description/>
  <cp:lastModifiedBy>N D</cp:lastModifiedBy>
  <cp:revision>5</cp:revision>
  <dcterms:created xsi:type="dcterms:W3CDTF">2023-12-18T04:57:00Z</dcterms:created>
  <dcterms:modified xsi:type="dcterms:W3CDTF">2024-07-25T07:24:00Z</dcterms:modified>
</cp:coreProperties>
</file>