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C655" w14:textId="386BC984" w:rsidR="00A30C36" w:rsidRDefault="00A30C36" w:rsidP="00A30C36">
      <w:pPr>
        <w:pStyle w:val="1"/>
      </w:pPr>
      <w:r w:rsidRPr="00A30C36">
        <w:rPr>
          <w:rFonts w:hint="eastAsia"/>
        </w:rPr>
        <w:t>簡易案件情報についての説明</w:t>
      </w:r>
    </w:p>
    <w:p w14:paraId="0103E458" w14:textId="7DC3EBB0"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サイドバーの「簡易案件情報」という項目があり『検索』や『登録』、そして詳細画面より操作できる『編集』や『削除』という機能があります。</w:t>
      </w:r>
    </w:p>
    <w:p w14:paraId="0D5BC5C2"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それぞれの機能について、以下に取り上げています。</w:t>
      </w:r>
    </w:p>
    <w:p w14:paraId="14BE6964" w14:textId="77777777" w:rsidR="00A30C36" w:rsidRPr="00A30C36" w:rsidRDefault="00A30C36" w:rsidP="00A30C36">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A30C36">
        <w:rPr>
          <w:rFonts w:ascii="ＭＳ Ｐゴシック" w:eastAsia="ＭＳ Ｐゴシック" w:hAnsi="ＭＳ Ｐゴシック" w:cs="ＭＳ Ｐゴシック"/>
          <w:b/>
          <w:bCs/>
          <w:kern w:val="0"/>
          <w:sz w:val="36"/>
          <w:szCs w:val="36"/>
        </w:rPr>
        <w:t>検索</w:t>
      </w:r>
    </w:p>
    <w:p w14:paraId="67DDCBFF" w14:textId="40801995"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noProof/>
          <w:kern w:val="0"/>
          <w:sz w:val="24"/>
          <w:szCs w:val="24"/>
        </w:rPr>
        <w:lastRenderedPageBreak/>
        <w:drawing>
          <wp:inline distT="0" distB="0" distL="0" distR="0" wp14:anchorId="158F2829" wp14:editId="2111BCAE">
            <wp:extent cx="1956435" cy="5805170"/>
            <wp:effectExtent l="0" t="0" r="5715" b="5080"/>
            <wp:docPr id="181365092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6435" cy="5805170"/>
                    </a:xfrm>
                    <a:prstGeom prst="rect">
                      <a:avLst/>
                    </a:prstGeom>
                    <a:noFill/>
                    <a:ln>
                      <a:noFill/>
                    </a:ln>
                  </pic:spPr>
                </pic:pic>
              </a:graphicData>
            </a:graphic>
          </wp:inline>
        </w:drawing>
      </w:r>
      <w:r w:rsidRPr="00A30C36">
        <w:rPr>
          <w:rFonts w:ascii="ＭＳ Ｐゴシック" w:eastAsia="ＭＳ Ｐゴシック" w:hAnsi="ＭＳ Ｐゴシック" w:cs="ＭＳ Ｐゴシック"/>
          <w:kern w:val="0"/>
          <w:sz w:val="24"/>
          <w:szCs w:val="24"/>
        </w:rPr>
        <w:br/>
        <w:t>サイドバーの「簡易案件情報」という項目の中に『検索』というのがあり、クリックしますと登録されている簡易案件情報を検索することができます。</w:t>
      </w:r>
    </w:p>
    <w:p w14:paraId="42E7F3B4" w14:textId="32983086" w:rsidR="00A30C36" w:rsidRPr="00A30C36" w:rsidRDefault="0088322F"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5B61FDE5" wp14:editId="3AED09A7">
            <wp:extent cx="5400040" cy="3775075"/>
            <wp:effectExtent l="0" t="0" r="0" b="0"/>
            <wp:docPr id="186408920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775075"/>
                    </a:xfrm>
                    <a:prstGeom prst="rect">
                      <a:avLst/>
                    </a:prstGeom>
                    <a:noFill/>
                    <a:ln>
                      <a:noFill/>
                    </a:ln>
                  </pic:spPr>
                </pic:pic>
              </a:graphicData>
            </a:graphic>
          </wp:inline>
        </w:drawing>
      </w:r>
    </w:p>
    <w:p w14:paraId="577D1E80"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それぞれの検索項目は、登録されている簡易案件情報の項目を表しており検索したい条件で絞り込むことが可能です。</w:t>
      </w:r>
    </w:p>
    <w:p w14:paraId="7607F3BB"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何も入力せずに検索しますと登録されている全ての簡易案件情報が結果として表示されます。</w:t>
      </w:r>
    </w:p>
    <w:p w14:paraId="2A1E47F8"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入力欄の隣にあるプラスマークをクリックしますとさらに詳細に条件を指定することができます。</w:t>
      </w:r>
    </w:p>
    <w:p w14:paraId="66BBB275"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検索結果にもさらに条件を指定することができます。</w:t>
      </w:r>
    </w:p>
    <w:p w14:paraId="49BA29A4"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 xml:space="preserve">運用マニュアル アドミ画面 </w:t>
      </w:r>
      <w:hyperlink r:id="rId6" w:history="1">
        <w:r w:rsidRPr="00A30C36">
          <w:rPr>
            <w:rFonts w:ascii="ＭＳ Ｐゴシック" w:eastAsia="ＭＳ Ｐゴシック" w:hAnsi="ＭＳ Ｐゴシック" w:cs="ＭＳ Ｐゴシック"/>
            <w:color w:val="0000FF"/>
            <w:kern w:val="0"/>
            <w:sz w:val="24"/>
            <w:szCs w:val="24"/>
            <w:u w:val="single"/>
          </w:rPr>
          <w:t>&gt; ダッシュボードの見方</w:t>
        </w:r>
      </w:hyperlink>
    </w:p>
    <w:p w14:paraId="3B67C7DF" w14:textId="4EE82716" w:rsidR="0088322F" w:rsidRDefault="0088322F"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7CC22B7D" wp14:editId="0C0EC2CD">
            <wp:extent cx="5400040" cy="1836420"/>
            <wp:effectExtent l="0" t="0" r="0" b="0"/>
            <wp:docPr id="192602624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836420"/>
                    </a:xfrm>
                    <a:prstGeom prst="rect">
                      <a:avLst/>
                    </a:prstGeom>
                    <a:noFill/>
                    <a:ln>
                      <a:noFill/>
                    </a:ln>
                  </pic:spPr>
                </pic:pic>
              </a:graphicData>
            </a:graphic>
          </wp:inline>
        </w:drawing>
      </w:r>
    </w:p>
    <w:p w14:paraId="6F38F137" w14:textId="77777777" w:rsid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検索結果の法人名またはタイトルをクリックすると、簡易案件情報の詳細が表示されます。</w:t>
      </w:r>
    </w:p>
    <w:p w14:paraId="75739F0F" w14:textId="29FA8EC8" w:rsidR="0088322F" w:rsidRPr="00A30C36" w:rsidRDefault="0088322F" w:rsidP="00A30C36">
      <w:pPr>
        <w:widowControl/>
        <w:spacing w:before="100" w:beforeAutospacing="1" w:after="100" w:afterAutospacing="1"/>
        <w:jc w:val="left"/>
        <w:rPr>
          <w:rFonts w:ascii="ＭＳ Ｐゴシック" w:eastAsia="ＭＳ Ｐゴシック" w:hAnsi="ＭＳ Ｐゴシック" w:cs="ＭＳ Ｐゴシック" w:hint="eastAsia"/>
          <w:b/>
          <w:bCs/>
          <w:kern w:val="0"/>
          <w:sz w:val="24"/>
          <w:szCs w:val="24"/>
        </w:rPr>
      </w:pPr>
      <w:r>
        <w:rPr>
          <w:noProof/>
        </w:rPr>
        <w:drawing>
          <wp:inline distT="0" distB="0" distL="0" distR="0" wp14:anchorId="60D06B0D" wp14:editId="1BEF72E6">
            <wp:extent cx="5400040" cy="3171190"/>
            <wp:effectExtent l="0" t="0" r="0" b="0"/>
            <wp:docPr id="171090492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171190"/>
                    </a:xfrm>
                    <a:prstGeom prst="rect">
                      <a:avLst/>
                    </a:prstGeom>
                    <a:noFill/>
                    <a:ln>
                      <a:noFill/>
                    </a:ln>
                  </pic:spPr>
                </pic:pic>
              </a:graphicData>
            </a:graphic>
          </wp:inline>
        </w:drawing>
      </w:r>
    </w:p>
    <w:p w14:paraId="768AB899" w14:textId="4C17A1B1"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42D8BBE5"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簡易案件情報の下に案件との一致度の高い登録者の一覧が表示されます。</w:t>
      </w:r>
    </w:p>
    <w:p w14:paraId="0FAD12D7"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各登録者のIDをクリックすると、各登録者の詳細情報が閲覧できます。</w:t>
      </w:r>
    </w:p>
    <w:p w14:paraId="7DB882FD" w14:textId="77777777" w:rsidR="00A30C36" w:rsidRPr="00A30C36" w:rsidRDefault="00A30C36" w:rsidP="00A30C36">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A30C36">
        <w:rPr>
          <w:rFonts w:ascii="ＭＳ Ｐゴシック" w:eastAsia="ＭＳ Ｐゴシック" w:hAnsi="ＭＳ Ｐゴシック" w:cs="ＭＳ Ｐゴシック"/>
          <w:b/>
          <w:bCs/>
          <w:kern w:val="0"/>
          <w:sz w:val="36"/>
          <w:szCs w:val="36"/>
        </w:rPr>
        <w:t>登録</w:t>
      </w:r>
    </w:p>
    <w:p w14:paraId="2A862FA7"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lastRenderedPageBreak/>
        <w:t>サイドバーの「簡易案件情報」という項目の中に『登録』というのがあり、クリックしますと簡易案件情報を登録することができます。</w:t>
      </w:r>
    </w:p>
    <w:p w14:paraId="78DEEA5D" w14:textId="086184F4"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noProof/>
          <w:kern w:val="0"/>
          <w:sz w:val="24"/>
          <w:szCs w:val="24"/>
        </w:rPr>
        <w:drawing>
          <wp:inline distT="0" distB="0" distL="0" distR="0" wp14:anchorId="61213299" wp14:editId="40B8B0C0">
            <wp:extent cx="1956435" cy="3657600"/>
            <wp:effectExtent l="0" t="0" r="5715" b="0"/>
            <wp:docPr id="168034664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3657600"/>
                    </a:xfrm>
                    <a:prstGeom prst="rect">
                      <a:avLst/>
                    </a:prstGeom>
                    <a:noFill/>
                    <a:ln>
                      <a:noFill/>
                    </a:ln>
                  </pic:spPr>
                </pic:pic>
              </a:graphicData>
            </a:graphic>
          </wp:inline>
        </w:drawing>
      </w:r>
    </w:p>
    <w:p w14:paraId="1AD1E3AE"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それぞれの項目は以下の通りとなります。</w:t>
      </w:r>
    </w:p>
    <w:p w14:paraId="22D35FAE" w14:textId="77777777" w:rsidR="0088322F" w:rsidRDefault="0088322F"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118414A" w14:textId="77FFD478" w:rsidR="00A30C36" w:rsidRPr="00A30C36" w:rsidRDefault="0088322F"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7EEFF367" wp14:editId="217DF3D4">
            <wp:extent cx="5400040" cy="3846195"/>
            <wp:effectExtent l="0" t="0" r="0" b="1905"/>
            <wp:docPr id="176229303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846195"/>
                    </a:xfrm>
                    <a:prstGeom prst="rect">
                      <a:avLst/>
                    </a:prstGeom>
                    <a:noFill/>
                    <a:ln>
                      <a:noFill/>
                    </a:ln>
                  </pic:spPr>
                </pic:pic>
              </a:graphicData>
            </a:graphic>
          </wp:inline>
        </w:drawing>
      </w:r>
    </w:p>
    <w:p w14:paraId="1A8D5468"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タイトル・・・</w:t>
      </w:r>
      <w:r w:rsidRPr="00A30C36">
        <w:rPr>
          <w:rFonts w:ascii="ＭＳ Ｐゴシック" w:eastAsia="ＭＳ Ｐゴシック" w:hAnsi="ＭＳ Ｐゴシック" w:cs="ＭＳ Ｐゴシック"/>
          <w:kern w:val="0"/>
          <w:sz w:val="24"/>
          <w:szCs w:val="24"/>
        </w:rPr>
        <w:t>登録する案件のタイトルを入力してください。</w:t>
      </w:r>
    </w:p>
    <w:p w14:paraId="3AEBC6D1"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活かせる経験、長所・・・</w:t>
      </w:r>
      <w:r w:rsidRPr="00A30C36">
        <w:rPr>
          <w:rFonts w:ascii="ＭＳ Ｐゴシック" w:eastAsia="ＭＳ Ｐゴシック" w:hAnsi="ＭＳ Ｐゴシック" w:cs="ＭＳ Ｐゴシック"/>
          <w:kern w:val="0"/>
          <w:sz w:val="24"/>
          <w:szCs w:val="24"/>
        </w:rPr>
        <w:t>選択肢にチェックして案件で活かせる経験や長所を入力してください</w:t>
      </w:r>
    </w:p>
    <w:p w14:paraId="02370547"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行いたい役割 項目選択・・・</w:t>
      </w:r>
      <w:r w:rsidRPr="00A30C36">
        <w:rPr>
          <w:rFonts w:ascii="ＭＳ Ｐゴシック" w:eastAsia="ＭＳ Ｐゴシック" w:hAnsi="ＭＳ Ｐゴシック" w:cs="ＭＳ Ｐゴシック"/>
          <w:kern w:val="0"/>
          <w:sz w:val="24"/>
          <w:szCs w:val="24"/>
        </w:rPr>
        <w:t>選択肢にチェックして案件に応募する人が行いたい役割を設定してください</w:t>
      </w:r>
    </w:p>
    <w:p w14:paraId="13D21936"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好きなこと、やりたいこと ・・・</w:t>
      </w:r>
      <w:r w:rsidRPr="00A30C36">
        <w:rPr>
          <w:rFonts w:ascii="ＭＳ Ｐゴシック" w:eastAsia="ＭＳ Ｐゴシック" w:hAnsi="ＭＳ Ｐゴシック" w:cs="ＭＳ Ｐゴシック"/>
          <w:kern w:val="0"/>
          <w:sz w:val="24"/>
          <w:szCs w:val="24"/>
        </w:rPr>
        <w:t>案件に応募する人が好きなこと、やりたいことをテキスト形式で入力してください</w:t>
      </w:r>
    </w:p>
    <w:p w14:paraId="7E1DEABB"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状態・・・</w:t>
      </w:r>
      <w:r w:rsidRPr="00A30C36">
        <w:rPr>
          <w:rFonts w:ascii="ＭＳ Ｐゴシック" w:eastAsia="ＭＳ Ｐゴシック" w:hAnsi="ＭＳ Ｐゴシック" w:cs="ＭＳ Ｐゴシック"/>
          <w:kern w:val="0"/>
          <w:sz w:val="24"/>
          <w:szCs w:val="24"/>
        </w:rPr>
        <w:t>プルダウンメニューから案件の状態を選択してください(「公開中」、「下書き」、「公開申請する」、「公開中(ログインせず閲覧可)」、「募集終了」から選択可)</w:t>
      </w:r>
    </w:p>
    <w:p w14:paraId="5CC30F07"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法人名・・・</w:t>
      </w:r>
      <w:r w:rsidRPr="00A30C36">
        <w:rPr>
          <w:rFonts w:ascii="ＭＳ Ｐゴシック" w:eastAsia="ＭＳ Ｐゴシック" w:hAnsi="ＭＳ Ｐゴシック" w:cs="ＭＳ Ｐゴシック"/>
          <w:kern w:val="0"/>
          <w:sz w:val="24"/>
          <w:szCs w:val="24"/>
        </w:rPr>
        <w:t>法人名を入力してください</w:t>
      </w:r>
    </w:p>
    <w:p w14:paraId="42246C90"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事業内容・・・</w:t>
      </w:r>
      <w:r w:rsidRPr="00A30C36">
        <w:rPr>
          <w:rFonts w:ascii="ＭＳ Ｐゴシック" w:eastAsia="ＭＳ Ｐゴシック" w:hAnsi="ＭＳ Ｐゴシック" w:cs="ＭＳ Ｐゴシック"/>
          <w:kern w:val="0"/>
          <w:sz w:val="24"/>
          <w:szCs w:val="24"/>
        </w:rPr>
        <w:t>事業内容を入力してください</w:t>
      </w:r>
    </w:p>
    <w:p w14:paraId="0A65B52B"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b/>
          <w:bCs/>
          <w:kern w:val="0"/>
          <w:sz w:val="24"/>
          <w:szCs w:val="24"/>
        </w:rPr>
        <w:t>HP・・・</w:t>
      </w:r>
      <w:r w:rsidRPr="00A30C36">
        <w:rPr>
          <w:rFonts w:ascii="ＭＳ Ｐゴシック" w:eastAsia="ＭＳ Ｐゴシック" w:hAnsi="ＭＳ Ｐゴシック" w:cs="ＭＳ Ｐゴシック"/>
          <w:kern w:val="0"/>
          <w:sz w:val="24"/>
          <w:szCs w:val="24"/>
        </w:rPr>
        <w:t>ホームページのURLを入力してください</w:t>
      </w:r>
    </w:p>
    <w:p w14:paraId="7AE3F8D3" w14:textId="77777777" w:rsidR="00A30C36" w:rsidRPr="00A30C36" w:rsidRDefault="00A30C36" w:rsidP="00A30C36">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A30C36">
        <w:rPr>
          <w:rFonts w:ascii="ＭＳ Ｐゴシック" w:eastAsia="ＭＳ Ｐゴシック" w:hAnsi="ＭＳ Ｐゴシック" w:cs="ＭＳ Ｐゴシック"/>
          <w:b/>
          <w:bCs/>
          <w:kern w:val="0"/>
          <w:sz w:val="36"/>
          <w:szCs w:val="36"/>
        </w:rPr>
        <w:lastRenderedPageBreak/>
        <w:t>編集</w:t>
      </w:r>
    </w:p>
    <w:p w14:paraId="16CDBE6D"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登録した簡易案件の情報を編集したい場合は、一度、該当簡易案件を検索します。</w:t>
      </w:r>
    </w:p>
    <w:p w14:paraId="6E0F142B"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検索し、結果として表示された一覧から該当する簡易案件をクリックします。</w:t>
      </w:r>
    </w:p>
    <w:p w14:paraId="538594C7"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すると閲覧ページへ遷移します。そして左上に「編集画面へ」というボタンがありますので、クリックすると該当する簡易案件の情報を編集することができるページへ遷移します。</w:t>
      </w:r>
    </w:p>
    <w:p w14:paraId="46A98A82" w14:textId="5F0BCD4E"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noProof/>
          <w:kern w:val="0"/>
          <w:sz w:val="24"/>
          <w:szCs w:val="24"/>
        </w:rPr>
        <w:drawing>
          <wp:inline distT="0" distB="0" distL="0" distR="0" wp14:anchorId="5A9D8286" wp14:editId="46845DB5">
            <wp:extent cx="5400040" cy="2941320"/>
            <wp:effectExtent l="0" t="0" r="0" b="0"/>
            <wp:docPr id="11300206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41320"/>
                    </a:xfrm>
                    <a:prstGeom prst="rect">
                      <a:avLst/>
                    </a:prstGeom>
                    <a:noFill/>
                    <a:ln>
                      <a:noFill/>
                    </a:ln>
                  </pic:spPr>
                </pic:pic>
              </a:graphicData>
            </a:graphic>
          </wp:inline>
        </w:drawing>
      </w:r>
    </w:p>
    <w:p w14:paraId="71336C7F"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編集したい項目を修正し、「更新」ボタンをクリックすると修正した内容が反映されます。</w:t>
      </w:r>
    </w:p>
    <w:p w14:paraId="5CD64B15" w14:textId="77777777" w:rsidR="00A30C36" w:rsidRPr="00A30C36" w:rsidRDefault="00A30C36" w:rsidP="00A30C36">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A30C36">
        <w:rPr>
          <w:rFonts w:ascii="ＭＳ Ｐゴシック" w:eastAsia="ＭＳ Ｐゴシック" w:hAnsi="ＭＳ Ｐゴシック" w:cs="ＭＳ Ｐゴシック"/>
          <w:b/>
          <w:bCs/>
          <w:kern w:val="0"/>
          <w:sz w:val="36"/>
          <w:szCs w:val="36"/>
        </w:rPr>
        <w:t>削除</w:t>
      </w:r>
    </w:p>
    <w:p w14:paraId="240B43B7"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登録した簡易案件の情報を削除したい場合は、一度、該当する簡易案件を検索します。</w:t>
      </w:r>
    </w:p>
    <w:p w14:paraId="5F318A36"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検索し、結果として表示された一覧から該当する簡易案件をクリックします。</w:t>
      </w:r>
    </w:p>
    <w:p w14:paraId="0A902571"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lastRenderedPageBreak/>
        <w:t>すると閲覧ページへ遷移します。そして左上に「削除画面へ」というボタンがありますので、クリックすると該当する簡易案件の情報を削除することができるページへ遷移します。</w:t>
      </w:r>
    </w:p>
    <w:p w14:paraId="56F92223" w14:textId="379EA165"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noProof/>
          <w:kern w:val="0"/>
          <w:sz w:val="24"/>
          <w:szCs w:val="24"/>
        </w:rPr>
        <w:drawing>
          <wp:inline distT="0" distB="0" distL="0" distR="0" wp14:anchorId="67A53D0C" wp14:editId="175BCB9A">
            <wp:extent cx="5400040" cy="2941320"/>
            <wp:effectExtent l="0" t="0" r="0" b="0"/>
            <wp:docPr id="17637714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41320"/>
                    </a:xfrm>
                    <a:prstGeom prst="rect">
                      <a:avLst/>
                    </a:prstGeom>
                    <a:noFill/>
                    <a:ln>
                      <a:noFill/>
                    </a:ln>
                  </pic:spPr>
                </pic:pic>
              </a:graphicData>
            </a:graphic>
          </wp:inline>
        </w:drawing>
      </w:r>
    </w:p>
    <w:p w14:paraId="2E9F7A7F" w14:textId="77777777" w:rsidR="00A30C36" w:rsidRPr="00A30C36" w:rsidRDefault="00A30C36" w:rsidP="00A30C3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30C36">
        <w:rPr>
          <w:rFonts w:ascii="ＭＳ Ｐゴシック" w:eastAsia="ＭＳ Ｐゴシック" w:hAnsi="ＭＳ Ｐゴシック" w:cs="ＭＳ Ｐゴシック"/>
          <w:kern w:val="0"/>
          <w:sz w:val="24"/>
          <w:szCs w:val="24"/>
        </w:rPr>
        <w:t>削除したい場合は、さらに「削除実行」ボタンをクリックすると該当する簡易案件の情報を削除することができます。</w:t>
      </w:r>
    </w:p>
    <w:p w14:paraId="1AC8B8E0" w14:textId="2C86F23C" w:rsidR="00234B86" w:rsidRDefault="00A30C36" w:rsidP="0088322F">
      <w:pPr>
        <w:widowControl/>
        <w:spacing w:before="100" w:beforeAutospacing="1" w:after="100" w:afterAutospacing="1"/>
        <w:jc w:val="left"/>
      </w:pPr>
      <w:r w:rsidRPr="00A30C36">
        <w:rPr>
          <w:rFonts w:ascii="ＭＳ Ｐゴシック" w:eastAsia="ＭＳ Ｐゴシック" w:hAnsi="ＭＳ Ｐゴシック" w:cs="ＭＳ Ｐゴシック"/>
          <w:noProof/>
          <w:kern w:val="0"/>
          <w:sz w:val="24"/>
          <w:szCs w:val="24"/>
        </w:rPr>
        <w:drawing>
          <wp:inline distT="0" distB="0" distL="0" distR="0" wp14:anchorId="4923E48D" wp14:editId="03F4FE8D">
            <wp:extent cx="5400040" cy="2616835"/>
            <wp:effectExtent l="0" t="0" r="0" b="0"/>
            <wp:docPr id="11486665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16835"/>
                    </a:xfrm>
                    <a:prstGeom prst="rect">
                      <a:avLst/>
                    </a:prstGeom>
                    <a:noFill/>
                    <a:ln>
                      <a:noFill/>
                    </a:ln>
                  </pic:spPr>
                </pic:pic>
              </a:graphicData>
            </a:graphic>
          </wp:inline>
        </w:drawing>
      </w:r>
    </w:p>
    <w:sectPr w:rsidR="00234B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36"/>
    <w:rsid w:val="00234B86"/>
    <w:rsid w:val="00247F25"/>
    <w:rsid w:val="00552004"/>
    <w:rsid w:val="0088322F"/>
    <w:rsid w:val="00A3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19A5B"/>
  <w15:chartTrackingRefBased/>
  <w15:docId w15:val="{B05EB048-A9FF-4ACD-B3BE-2F539B03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0C36"/>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A30C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30C36"/>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A30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A30C36"/>
    <w:rPr>
      <w:color w:val="0000FF"/>
      <w:u w:val="single"/>
    </w:rPr>
  </w:style>
  <w:style w:type="character" w:customStyle="1" w:styleId="10">
    <w:name w:val="見出し 1 (文字)"/>
    <w:basedOn w:val="a0"/>
    <w:link w:val="1"/>
    <w:uiPriority w:val="9"/>
    <w:rsid w:val="00A30C3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owdo.co.jp/admin_dashboard_use1/"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2</cp:revision>
  <dcterms:created xsi:type="dcterms:W3CDTF">2023-12-18T04:31:00Z</dcterms:created>
  <dcterms:modified xsi:type="dcterms:W3CDTF">2023-12-18T04:34:00Z</dcterms:modified>
</cp:coreProperties>
</file>