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777C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F6131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進行中の登録者の管理表について</w:t>
      </w:r>
    </w:p>
    <w:p w14:paraId="2867B99F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F6131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進行中の登録者の管理表の見方</w:t>
      </w:r>
    </w:p>
    <w:p w14:paraId="2E48E00E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管理者アカウントでログインした際の左側のメニューの中から「進行中の登録者」を選択してクリックすると、「進行中の登録者の管理表」を見ることができます。</w:t>
      </w:r>
    </w:p>
    <w:p w14:paraId="3CC84404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進行中の登録者の情報やステータスが確認できる便利な一覧表です。</w:t>
      </w:r>
    </w:p>
    <w:p w14:paraId="69E61981" w14:textId="7EF113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0184BA57" wp14:editId="3E4F5C67">
            <wp:extent cx="5400040" cy="6031230"/>
            <wp:effectExtent l="0" t="0" r="0" b="7620"/>
            <wp:docPr id="51600758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07584" name="図 5160075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51B7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エントリー後、最終的な当落ステータスが決定していない登録者の一覧が表示されています。</w:t>
      </w:r>
    </w:p>
    <w:p w14:paraId="6BE4A9E0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F6131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進行中の登録者の管理表の操作</w:t>
      </w:r>
    </w:p>
    <w:p w14:paraId="37A04249" w14:textId="77777777" w:rsidR="00E76E03" w:rsidRPr="00E76E03" w:rsidRDefault="00E76E03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76E03">
        <w:rPr>
          <w:rFonts w:ascii="ＭＳ Ｐゴシック" w:eastAsia="ＭＳ Ｐゴシック" w:hAnsi="ＭＳ Ｐゴシック"/>
          <w:sz w:val="24"/>
          <w:szCs w:val="24"/>
        </w:rPr>
        <w:t>表示する登録者をエントリー日で絞り込むことができます。開始日と終了日を指定して、検索ボタンをクリックします。</w:t>
      </w:r>
    </w:p>
    <w:p w14:paraId="024EC40A" w14:textId="17767CD9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開始日と終了日は数字で入力するほかにカレンダーのアイコンで指定することもできます。</w:t>
      </w: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3B1E7581" wp14:editId="138A2796">
            <wp:extent cx="5344271" cy="3934374"/>
            <wp:effectExtent l="0" t="0" r="8890" b="9525"/>
            <wp:docPr id="171500756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07565" name="図 17150075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352A8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Excel出力をクリックすると、進行中の登録者の管理表をExcel(.</w:t>
      </w:r>
      <w:proofErr w:type="spellStart"/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xls</w:t>
      </w:r>
      <w:proofErr w:type="spellEnd"/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)形式でダウンロードできます。</w:t>
      </w:r>
    </w:p>
    <w:p w14:paraId="3A46B227" w14:textId="77777777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F61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表の項目は矢印↑↓をクリックすると昇順・降順に並べ替えができます。</w:t>
      </w:r>
    </w:p>
    <w:p w14:paraId="452D58B6" w14:textId="284D5A4B" w:rsidR="00FF6131" w:rsidRPr="00FF6131" w:rsidRDefault="00FF6131" w:rsidP="00FF61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inline distT="0" distB="0" distL="0" distR="0" wp14:anchorId="3A8DAEC9" wp14:editId="21360925">
            <wp:extent cx="5400040" cy="2720975"/>
            <wp:effectExtent l="0" t="0" r="0" b="3175"/>
            <wp:docPr id="56918656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86560" name="図 5691865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93E44" w14:textId="77777777" w:rsidR="00C86AE7" w:rsidRDefault="00C86AE7"/>
    <w:sectPr w:rsidR="00C86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31"/>
    <w:rsid w:val="00247F25"/>
    <w:rsid w:val="00552004"/>
    <w:rsid w:val="008869B7"/>
    <w:rsid w:val="00C86AE7"/>
    <w:rsid w:val="00E76E03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A75DF"/>
  <w15:chartTrackingRefBased/>
  <w15:docId w15:val="{ACE5FFE1-1033-4237-B589-4A65899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F613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613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F613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F613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well2">
    <w:name w:val="well2"/>
    <w:basedOn w:val="a"/>
    <w:rsid w:val="00FF61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F61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2</cp:revision>
  <dcterms:created xsi:type="dcterms:W3CDTF">2024-02-19T04:44:00Z</dcterms:created>
  <dcterms:modified xsi:type="dcterms:W3CDTF">2024-02-19T04:44:00Z</dcterms:modified>
</cp:coreProperties>
</file>